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58" w:rsidRPr="008D76FE" w:rsidRDefault="00883458" w:rsidP="008D76FE">
      <w:pPr>
        <w:spacing w:after="0"/>
        <w:rPr>
          <w:rFonts w:ascii="Arial Rounded MT Bold" w:hAnsi="Arial Rounded MT Bold"/>
          <w:sz w:val="18"/>
          <w:szCs w:val="18"/>
          <w:u w:val="single"/>
        </w:rPr>
      </w:pPr>
      <w:r w:rsidRPr="008D76FE">
        <w:rPr>
          <w:rFonts w:ascii="Arial Rounded MT Bold" w:hAnsi="Arial Rounded MT Bold"/>
          <w:sz w:val="18"/>
          <w:szCs w:val="18"/>
          <w:u w:val="single"/>
        </w:rPr>
        <w:t>Purpose</w:t>
      </w:r>
    </w:p>
    <w:p w:rsidR="00883458" w:rsidRPr="008D76FE" w:rsidRDefault="00883458" w:rsidP="008D76FE">
      <w:pPr>
        <w:pStyle w:val="ListParagraph"/>
        <w:numPr>
          <w:ilvl w:val="0"/>
          <w:numId w:val="2"/>
        </w:numPr>
        <w:spacing w:after="0"/>
        <w:rPr>
          <w:rFonts w:ascii="Arial Rounded MT Bold" w:hAnsi="Arial Rounded MT Bold"/>
          <w:sz w:val="18"/>
          <w:szCs w:val="18"/>
          <w:u w:val="single"/>
        </w:rPr>
      </w:pPr>
      <w:r w:rsidRPr="008D76FE">
        <w:rPr>
          <w:rFonts w:ascii="Arial Unicode MS" w:eastAsia="Arial Unicode MS" w:hAnsi="Arial Unicode MS" w:cs="Arial Unicode MS"/>
          <w:sz w:val="18"/>
          <w:szCs w:val="18"/>
        </w:rPr>
        <w:t>To outline steps for center staff to take, if there is a reported threat to a resident, employee, or visitor of the center, or the center in general, from an individual(s) outside the center.</w:t>
      </w:r>
    </w:p>
    <w:p w:rsidR="00883458" w:rsidRPr="008D76FE" w:rsidRDefault="00883458" w:rsidP="008D76FE">
      <w:pPr>
        <w:pStyle w:val="ListParagraph"/>
        <w:numPr>
          <w:ilvl w:val="0"/>
          <w:numId w:val="2"/>
        </w:numPr>
        <w:spacing w:after="0"/>
        <w:rPr>
          <w:rFonts w:ascii="Arial Rounded MT Bold" w:hAnsi="Arial Rounded MT Bold"/>
          <w:sz w:val="18"/>
          <w:szCs w:val="18"/>
          <w:u w:val="single"/>
        </w:rPr>
      </w:pPr>
      <w:r w:rsidRPr="008D76FE">
        <w:rPr>
          <w:rFonts w:ascii="Arial Unicode MS" w:eastAsia="Arial Unicode MS" w:hAnsi="Arial Unicode MS" w:cs="Arial Unicode MS"/>
          <w:sz w:val="18"/>
          <w:szCs w:val="18"/>
        </w:rPr>
        <w:t>To also provide direction for the staff to follow, should an armed intruder enter the center and threaten and/or become violent with employees, residents or visitors</w:t>
      </w:r>
    </w:p>
    <w:p w:rsidR="00883458" w:rsidRPr="008D76FE" w:rsidRDefault="00883458" w:rsidP="008D76FE">
      <w:pPr>
        <w:spacing w:after="0"/>
        <w:rPr>
          <w:rFonts w:ascii="Arial Rounded MT Bold" w:hAnsi="Arial Rounded MT Bold"/>
          <w:sz w:val="18"/>
          <w:szCs w:val="18"/>
          <w:u w:val="single"/>
        </w:rPr>
      </w:pPr>
      <w:r w:rsidRPr="008D76FE">
        <w:rPr>
          <w:rFonts w:ascii="Arial Rounded MT Bold" w:hAnsi="Arial Rounded MT Bold"/>
          <w:sz w:val="18"/>
          <w:szCs w:val="18"/>
          <w:u w:val="single"/>
        </w:rPr>
        <w:t>Procedure</w:t>
      </w:r>
    </w:p>
    <w:p w:rsidR="00883458" w:rsidRPr="008D76FE" w:rsidRDefault="00883458" w:rsidP="008D76FE">
      <w:pPr>
        <w:spacing w:after="0"/>
        <w:rPr>
          <w:rFonts w:ascii="Arial Unicode MS" w:eastAsia="Arial Unicode MS" w:hAnsi="Arial Unicode MS" w:cs="Arial Unicode MS"/>
          <w:sz w:val="18"/>
          <w:szCs w:val="18"/>
        </w:rPr>
      </w:pPr>
      <w:r w:rsidRPr="008D76FE">
        <w:rPr>
          <w:rFonts w:ascii="Arial Unicode MS" w:eastAsia="Arial Unicode MS" w:hAnsi="Arial Unicode MS" w:cs="Arial Unicode MS"/>
          <w:sz w:val="18"/>
          <w:szCs w:val="18"/>
        </w:rPr>
        <w:t>Work with your local law enforcement agency(s) to assist you in putting together a plan that is specific for your center, including inviting law enforcement into the center to become familiar with the layout of the building.</w:t>
      </w:r>
    </w:p>
    <w:p w:rsidR="00883458" w:rsidRPr="008D76FE" w:rsidRDefault="00883458" w:rsidP="008D76FE">
      <w:pPr>
        <w:spacing w:after="0"/>
        <w:rPr>
          <w:rFonts w:ascii="Arial Unicode MS" w:eastAsia="Arial Unicode MS" w:hAnsi="Arial Unicode MS" w:cs="Arial Unicode MS"/>
          <w:sz w:val="18"/>
          <w:szCs w:val="18"/>
        </w:rPr>
      </w:pPr>
      <w:r w:rsidRPr="008D76FE">
        <w:rPr>
          <w:rFonts w:ascii="Arial Unicode MS" w:eastAsia="Arial Unicode MS" w:hAnsi="Arial Unicode MS" w:cs="Arial Unicode MS"/>
          <w:sz w:val="18"/>
          <w:szCs w:val="18"/>
        </w:rPr>
        <w:t>Threats of violence from persons outside the center can occur for a variety of reasons. The following are examples of some of the more common situations that may pose a threat from someone outside the center, as well as some basic guidelines for you to follow in the event these situations may arise:</w:t>
      </w:r>
    </w:p>
    <w:p w:rsidR="008D76FE" w:rsidRPr="008D76FE" w:rsidRDefault="008D76FE" w:rsidP="008D76FE">
      <w:pPr>
        <w:spacing w:after="0"/>
        <w:rPr>
          <w:rFonts w:ascii="Arial Rounded MT Bold" w:eastAsia="Arial Unicode MS" w:hAnsi="Arial Rounded MT Bold" w:cs="Arial Unicode MS"/>
          <w:sz w:val="18"/>
          <w:szCs w:val="18"/>
        </w:rPr>
      </w:pPr>
    </w:p>
    <w:p w:rsidR="00883458" w:rsidRPr="008D76FE" w:rsidRDefault="00883458" w:rsidP="008D76FE">
      <w:pPr>
        <w:spacing w:after="0"/>
        <w:rPr>
          <w:rFonts w:ascii="Arial Rounded MT Bold" w:eastAsia="Arial Unicode MS" w:hAnsi="Arial Rounded MT Bold" w:cs="Arial Unicode MS"/>
          <w:sz w:val="18"/>
          <w:szCs w:val="18"/>
        </w:rPr>
      </w:pPr>
      <w:r w:rsidRPr="008D76FE">
        <w:rPr>
          <w:rFonts w:ascii="Arial Rounded MT Bold" w:eastAsia="Arial Unicode MS" w:hAnsi="Arial Rounded MT Bold" w:cs="Arial Unicode MS"/>
          <w:sz w:val="18"/>
          <w:szCs w:val="18"/>
        </w:rPr>
        <w:t>Take ALL threats seriously!</w:t>
      </w:r>
    </w:p>
    <w:p w:rsidR="00883458" w:rsidRPr="008D76FE" w:rsidRDefault="00883458" w:rsidP="008D76FE">
      <w:pPr>
        <w:pStyle w:val="ListParagraph"/>
        <w:numPr>
          <w:ilvl w:val="0"/>
          <w:numId w:val="4"/>
        </w:numPr>
        <w:spacing w:after="0"/>
        <w:rPr>
          <w:rFonts w:ascii="Arial Unicode MS" w:eastAsia="Arial Unicode MS" w:hAnsi="Arial Unicode MS" w:cs="Arial Unicode MS"/>
          <w:sz w:val="18"/>
          <w:szCs w:val="18"/>
        </w:rPr>
      </w:pPr>
      <w:r w:rsidRPr="008D76FE">
        <w:rPr>
          <w:rFonts w:ascii="Arial Unicode MS" w:eastAsia="Arial Unicode MS" w:hAnsi="Arial Unicode MS" w:cs="Arial Unicode MS"/>
          <w:sz w:val="18"/>
          <w:szCs w:val="18"/>
          <w:u w:val="single"/>
        </w:rPr>
        <w:t>Domestic Situation</w:t>
      </w:r>
      <w:r w:rsidRPr="008D76FE">
        <w:rPr>
          <w:rFonts w:ascii="Arial Unicode MS" w:eastAsia="Arial Unicode MS" w:hAnsi="Arial Unicode MS" w:cs="Arial Unicode MS"/>
          <w:sz w:val="18"/>
          <w:szCs w:val="18"/>
        </w:rPr>
        <w:t xml:space="preserve"> (disgruntled ex-spouse, boyfriend/girlfriend, etc.)</w:t>
      </w:r>
    </w:p>
    <w:p w:rsidR="00883458" w:rsidRPr="008D76FE" w:rsidRDefault="00883458" w:rsidP="008D76FE">
      <w:pPr>
        <w:pStyle w:val="ListParagraph"/>
        <w:numPr>
          <w:ilvl w:val="1"/>
          <w:numId w:val="4"/>
        </w:numPr>
        <w:spacing w:after="0"/>
        <w:rPr>
          <w:rFonts w:ascii="Arial Unicode MS" w:eastAsia="Arial Unicode MS" w:hAnsi="Arial Unicode MS" w:cs="Arial Unicode MS"/>
          <w:sz w:val="18"/>
          <w:szCs w:val="18"/>
        </w:rPr>
      </w:pPr>
      <w:r w:rsidRPr="008D76FE">
        <w:rPr>
          <w:rFonts w:ascii="Arial Unicode MS" w:eastAsia="Arial Unicode MS" w:hAnsi="Arial Unicode MS" w:cs="Arial Unicode MS"/>
          <w:sz w:val="18"/>
          <w:szCs w:val="18"/>
        </w:rPr>
        <w:t>Encourage all staff, through in-service training, to report to their supervisor any real or potential threats, or concerns regarding possible violent actions from spouses, ex-spouses, significant others, etc.</w:t>
      </w:r>
    </w:p>
    <w:p w:rsidR="00883458" w:rsidRPr="008D76FE" w:rsidRDefault="00883458" w:rsidP="008D76FE">
      <w:pPr>
        <w:pStyle w:val="ListParagraph"/>
        <w:numPr>
          <w:ilvl w:val="1"/>
          <w:numId w:val="4"/>
        </w:numPr>
        <w:spacing w:after="0"/>
        <w:rPr>
          <w:rFonts w:ascii="Arial Unicode MS" w:eastAsia="Arial Unicode MS" w:hAnsi="Arial Unicode MS" w:cs="Arial Unicode MS"/>
          <w:sz w:val="18"/>
          <w:szCs w:val="18"/>
        </w:rPr>
      </w:pPr>
      <w:r w:rsidRPr="008D76FE">
        <w:rPr>
          <w:rFonts w:ascii="Arial Unicode MS" w:eastAsia="Arial Unicode MS" w:hAnsi="Arial Unicode MS" w:cs="Arial Unicode MS"/>
          <w:sz w:val="18"/>
          <w:szCs w:val="18"/>
        </w:rPr>
        <w:t xml:space="preserve">Gather as much information about the situation as possible </w:t>
      </w:r>
      <w:r w:rsidR="00401E00" w:rsidRPr="008D76FE">
        <w:rPr>
          <w:rFonts w:ascii="Arial Unicode MS" w:eastAsia="Arial Unicode MS" w:hAnsi="Arial Unicode MS" w:cs="Arial Unicode MS"/>
          <w:sz w:val="18"/>
          <w:szCs w:val="18"/>
        </w:rPr>
        <w:t>from the employee, including a description of the individual (current photo is ideal), vehicle they may be driving (including license plate, if possible), any outstanding restraining/protection orders.</w:t>
      </w:r>
    </w:p>
    <w:p w:rsidR="00401E00" w:rsidRPr="008D76FE" w:rsidRDefault="00401E00" w:rsidP="008D76FE">
      <w:pPr>
        <w:pStyle w:val="ListParagraph"/>
        <w:numPr>
          <w:ilvl w:val="1"/>
          <w:numId w:val="4"/>
        </w:numPr>
        <w:spacing w:after="0"/>
        <w:rPr>
          <w:rFonts w:ascii="Arial Unicode MS" w:eastAsia="Arial Unicode MS" w:hAnsi="Arial Unicode MS" w:cs="Arial Unicode MS"/>
          <w:sz w:val="18"/>
          <w:szCs w:val="18"/>
        </w:rPr>
      </w:pPr>
      <w:r w:rsidRPr="008D76FE">
        <w:rPr>
          <w:rFonts w:ascii="Arial Unicode MS" w:eastAsia="Arial Unicode MS" w:hAnsi="Arial Unicode MS" w:cs="Arial Unicode MS"/>
          <w:sz w:val="18"/>
          <w:szCs w:val="18"/>
        </w:rPr>
        <w:t xml:space="preserve">Gather members of the center’s Threat Assessment Team (RISK MANAGEMENT MANUAL, V.I.G.), and inform them of the situation. Share information including descriptions of individual, vehicle, etc. Make plans to “lockdown” the center, and contact police </w:t>
      </w:r>
      <w:r w:rsidRPr="008D76FE">
        <w:rPr>
          <w:rFonts w:ascii="Arial Rounded MT Bold" w:eastAsia="Arial Unicode MS" w:hAnsi="Arial Rounded MT Bold" w:cs="Arial Unicode MS"/>
          <w:sz w:val="18"/>
          <w:szCs w:val="18"/>
          <w:u w:val="single"/>
        </w:rPr>
        <w:t>immediately</w:t>
      </w:r>
      <w:r w:rsidRPr="008D76FE">
        <w:rPr>
          <w:rFonts w:ascii="Arial Unicode MS" w:eastAsia="Arial Unicode MS" w:hAnsi="Arial Unicode MS" w:cs="Arial Unicode MS"/>
          <w:b/>
          <w:sz w:val="18"/>
          <w:szCs w:val="18"/>
          <w:u w:val="single"/>
        </w:rPr>
        <w:t xml:space="preserve"> </w:t>
      </w:r>
      <w:r w:rsidRPr="008D76FE">
        <w:rPr>
          <w:rFonts w:ascii="Arial Unicode MS" w:eastAsia="Arial Unicode MS" w:hAnsi="Arial Unicode MS" w:cs="Arial Unicode MS"/>
          <w:sz w:val="18"/>
          <w:szCs w:val="18"/>
        </w:rPr>
        <w:t>if the person is seen on the property or in the immediate area.</w:t>
      </w:r>
    </w:p>
    <w:p w:rsidR="00401E00" w:rsidRPr="008D76FE" w:rsidRDefault="00401E00" w:rsidP="008D76FE">
      <w:pPr>
        <w:pStyle w:val="ListParagraph"/>
        <w:numPr>
          <w:ilvl w:val="0"/>
          <w:numId w:val="4"/>
        </w:numPr>
        <w:spacing w:after="0"/>
        <w:rPr>
          <w:rFonts w:ascii="Arial Unicode MS" w:eastAsia="Arial Unicode MS" w:hAnsi="Arial Unicode MS" w:cs="Arial Unicode MS"/>
          <w:sz w:val="18"/>
          <w:szCs w:val="18"/>
        </w:rPr>
      </w:pPr>
      <w:r w:rsidRPr="008D76FE">
        <w:rPr>
          <w:rFonts w:ascii="Arial Unicode MS" w:eastAsia="Arial Unicode MS" w:hAnsi="Arial Unicode MS" w:cs="Arial Unicode MS"/>
          <w:sz w:val="18"/>
          <w:szCs w:val="18"/>
        </w:rPr>
        <w:t>Disgruntled former employees/resident family members, etc.</w:t>
      </w:r>
    </w:p>
    <w:p w:rsidR="00401E00" w:rsidRPr="008D76FE" w:rsidRDefault="00401E00" w:rsidP="008D76FE">
      <w:pPr>
        <w:pStyle w:val="ListParagraph"/>
        <w:numPr>
          <w:ilvl w:val="1"/>
          <w:numId w:val="4"/>
        </w:numPr>
        <w:spacing w:after="0"/>
        <w:rPr>
          <w:rFonts w:ascii="Arial Unicode MS" w:eastAsia="Arial Unicode MS" w:hAnsi="Arial Unicode MS" w:cs="Arial Unicode MS"/>
          <w:sz w:val="18"/>
          <w:szCs w:val="18"/>
        </w:rPr>
      </w:pPr>
      <w:r w:rsidRPr="008D76FE">
        <w:rPr>
          <w:rFonts w:ascii="Arial Unicode MS" w:eastAsia="Arial Unicode MS" w:hAnsi="Arial Unicode MS" w:cs="Arial Unicode MS"/>
          <w:sz w:val="18"/>
          <w:szCs w:val="18"/>
        </w:rPr>
        <w:t>If a direct threat of violence is made towards the center, center staff or residents, contact the police.</w:t>
      </w:r>
    </w:p>
    <w:p w:rsidR="00401E00" w:rsidRPr="008D76FE" w:rsidRDefault="00401E00" w:rsidP="008D76FE">
      <w:pPr>
        <w:pStyle w:val="ListParagraph"/>
        <w:numPr>
          <w:ilvl w:val="1"/>
          <w:numId w:val="4"/>
        </w:numPr>
        <w:spacing w:after="0"/>
        <w:rPr>
          <w:rFonts w:ascii="Arial Unicode MS" w:eastAsia="Arial Unicode MS" w:hAnsi="Arial Unicode MS" w:cs="Arial Unicode MS"/>
          <w:sz w:val="18"/>
          <w:szCs w:val="18"/>
        </w:rPr>
      </w:pPr>
      <w:r w:rsidRPr="008D76FE">
        <w:rPr>
          <w:rFonts w:ascii="Arial Unicode MS" w:eastAsia="Arial Unicode MS" w:hAnsi="Arial Unicode MS" w:cs="Arial Unicode MS"/>
          <w:sz w:val="18"/>
          <w:szCs w:val="18"/>
        </w:rPr>
        <w:t>Assemble the center’s Threat Assessment Team at earliest possible convenience to discuss the situation, and plan for lockdown of the center if necessary. The center may wish to consider seeking an Order of Protection or Restraining Order against the person(s) making threats, and will need to go through the court system, or law enforcement to do that. Law enforcement or the court system can advise as to that process.</w:t>
      </w:r>
    </w:p>
    <w:p w:rsidR="00401E00" w:rsidRPr="008D76FE" w:rsidRDefault="00401E00" w:rsidP="008D76FE">
      <w:pPr>
        <w:pStyle w:val="ListParagraph"/>
        <w:numPr>
          <w:ilvl w:val="1"/>
          <w:numId w:val="4"/>
        </w:numPr>
        <w:spacing w:after="0"/>
        <w:rPr>
          <w:rFonts w:ascii="Arial Unicode MS" w:eastAsia="Arial Unicode MS" w:hAnsi="Arial Unicode MS" w:cs="Arial Unicode MS"/>
          <w:sz w:val="18"/>
          <w:szCs w:val="18"/>
        </w:rPr>
      </w:pPr>
      <w:r w:rsidRPr="008D76FE">
        <w:rPr>
          <w:rFonts w:ascii="Arial Unicode MS" w:eastAsia="Arial Unicode MS" w:hAnsi="Arial Unicode MS" w:cs="Arial Unicode MS"/>
          <w:sz w:val="18"/>
          <w:szCs w:val="18"/>
        </w:rPr>
        <w:t xml:space="preserve">IF THE PERSON MAKING THE THREAT IS SEEN ON THE CAMPUS OR IN THE IMMEDIATE AREA, contact law enforcement (911) and begin lockdown procedure for the center, immediately, by first announcing “THREAT </w:t>
      </w:r>
      <w:r w:rsidR="002E48B1" w:rsidRPr="008D76FE">
        <w:rPr>
          <w:rFonts w:ascii="Arial Unicode MS" w:eastAsia="Arial Unicode MS" w:hAnsi="Arial Unicode MS" w:cs="Arial Unicode MS"/>
          <w:sz w:val="18"/>
          <w:szCs w:val="18"/>
        </w:rPr>
        <w:t xml:space="preserve">OUTSIDE LOCKDOWN” over the paging system (repeating announcement several times). “Threat </w:t>
      </w:r>
      <w:proofErr w:type="gramStart"/>
      <w:r w:rsidR="002E48B1" w:rsidRPr="008D76FE">
        <w:rPr>
          <w:rFonts w:ascii="Arial Unicode MS" w:eastAsia="Arial Unicode MS" w:hAnsi="Arial Unicode MS" w:cs="Arial Unicode MS"/>
          <w:sz w:val="18"/>
          <w:szCs w:val="18"/>
        </w:rPr>
        <w:t>Outside</w:t>
      </w:r>
      <w:proofErr w:type="gramEnd"/>
      <w:r w:rsidR="002E48B1" w:rsidRPr="008D76FE">
        <w:rPr>
          <w:rFonts w:ascii="Arial Unicode MS" w:eastAsia="Arial Unicode MS" w:hAnsi="Arial Unicode MS" w:cs="Arial Unicode MS"/>
          <w:sz w:val="18"/>
          <w:szCs w:val="18"/>
        </w:rPr>
        <w:t xml:space="preserve"> Lockdown” </w:t>
      </w:r>
      <w:r w:rsidR="002E48B1" w:rsidRPr="008D76FE">
        <w:rPr>
          <w:rFonts w:ascii="Arial Unicode MS" w:eastAsia="Arial Unicode MS" w:hAnsi="Arial Unicode MS" w:cs="Arial Unicode MS"/>
          <w:sz w:val="18"/>
          <w:szCs w:val="18"/>
        </w:rPr>
        <w:lastRenderedPageBreak/>
        <w:t xml:space="preserve">means that the </w:t>
      </w:r>
      <w:r w:rsidR="008D76FE" w:rsidRPr="008D76FE">
        <w:rPr>
          <w:rFonts w:ascii="Arial Unicode MS" w:eastAsia="Arial Unicode MS" w:hAnsi="Arial Unicode MS" w:cs="Arial Unicode MS"/>
          <w:sz w:val="18"/>
          <w:szCs w:val="18"/>
        </w:rPr>
        <w:t>threatening</w:t>
      </w:r>
      <w:r w:rsidR="002E48B1" w:rsidRPr="008D76FE">
        <w:rPr>
          <w:rFonts w:ascii="Arial Unicode MS" w:eastAsia="Arial Unicode MS" w:hAnsi="Arial Unicode MS" w:cs="Arial Unicode MS"/>
          <w:sz w:val="18"/>
          <w:szCs w:val="18"/>
        </w:rPr>
        <w:t xml:space="preserve"> person has not yet entered the building, and the center must take IMMEDIATE action to lock all means of entry into the building.</w:t>
      </w:r>
    </w:p>
    <w:p w:rsidR="002E48B1" w:rsidRPr="008D76FE" w:rsidRDefault="002E48B1" w:rsidP="008D76FE">
      <w:pPr>
        <w:pStyle w:val="ListParagraph"/>
        <w:numPr>
          <w:ilvl w:val="3"/>
          <w:numId w:val="4"/>
        </w:numPr>
        <w:spacing w:after="0"/>
        <w:rPr>
          <w:rFonts w:ascii="Arial Unicode MS" w:eastAsia="Arial Unicode MS" w:hAnsi="Arial Unicode MS" w:cs="Arial Unicode MS"/>
          <w:sz w:val="18"/>
          <w:szCs w:val="18"/>
        </w:rPr>
      </w:pPr>
      <w:r w:rsidRPr="008D76FE">
        <w:rPr>
          <w:rFonts w:ascii="Arial Unicode MS" w:eastAsia="Arial Unicode MS" w:hAnsi="Arial Unicode MS" w:cs="Arial Unicode MS"/>
          <w:sz w:val="18"/>
          <w:szCs w:val="18"/>
        </w:rPr>
        <w:t>All entrances will be locked and no one is allowed to leave until the “ALL CLEAR” is given by law enforcement or the administrator/director.</w:t>
      </w:r>
    </w:p>
    <w:p w:rsidR="002E48B1" w:rsidRPr="008D76FE" w:rsidRDefault="002E48B1" w:rsidP="008D76FE">
      <w:pPr>
        <w:pStyle w:val="ListParagraph"/>
        <w:numPr>
          <w:ilvl w:val="3"/>
          <w:numId w:val="4"/>
        </w:numPr>
        <w:spacing w:after="0"/>
        <w:rPr>
          <w:rFonts w:ascii="Arial Unicode MS" w:eastAsia="Arial Unicode MS" w:hAnsi="Arial Unicode MS" w:cs="Arial Unicode MS"/>
          <w:sz w:val="18"/>
          <w:szCs w:val="18"/>
        </w:rPr>
      </w:pPr>
      <w:r w:rsidRPr="008D76FE">
        <w:rPr>
          <w:rFonts w:ascii="Arial Unicode MS" w:eastAsia="Arial Unicode MS" w:hAnsi="Arial Unicode MS" w:cs="Arial Unicode MS"/>
          <w:sz w:val="18"/>
          <w:szCs w:val="18"/>
        </w:rPr>
        <w:t xml:space="preserve">Clear hallways and keep everyone away </w:t>
      </w:r>
      <w:r w:rsidR="008D76FE" w:rsidRPr="008D76FE">
        <w:rPr>
          <w:rFonts w:ascii="Arial Unicode MS" w:eastAsia="Arial Unicode MS" w:hAnsi="Arial Unicode MS" w:cs="Arial Unicode MS"/>
          <w:sz w:val="18"/>
          <w:szCs w:val="18"/>
        </w:rPr>
        <w:t>from</w:t>
      </w:r>
      <w:r w:rsidRPr="008D76FE">
        <w:rPr>
          <w:rFonts w:ascii="Arial Unicode MS" w:eastAsia="Arial Unicode MS" w:hAnsi="Arial Unicode MS" w:cs="Arial Unicode MS"/>
          <w:sz w:val="18"/>
          <w:szCs w:val="18"/>
        </w:rPr>
        <w:t xml:space="preserve"> doors and windows.</w:t>
      </w:r>
    </w:p>
    <w:p w:rsidR="002E48B1" w:rsidRPr="008D76FE" w:rsidRDefault="002E48B1" w:rsidP="008D76FE">
      <w:pPr>
        <w:pStyle w:val="ListParagraph"/>
        <w:numPr>
          <w:ilvl w:val="3"/>
          <w:numId w:val="4"/>
        </w:numPr>
        <w:spacing w:after="0"/>
        <w:rPr>
          <w:rFonts w:ascii="Arial Unicode MS" w:eastAsia="Arial Unicode MS" w:hAnsi="Arial Unicode MS" w:cs="Arial Unicode MS"/>
          <w:sz w:val="18"/>
          <w:szCs w:val="18"/>
        </w:rPr>
      </w:pPr>
      <w:r w:rsidRPr="008D76FE">
        <w:rPr>
          <w:rFonts w:ascii="Arial Unicode MS" w:eastAsia="Arial Unicode MS" w:hAnsi="Arial Unicode MS" w:cs="Arial Unicode MS"/>
          <w:sz w:val="18"/>
          <w:szCs w:val="18"/>
        </w:rPr>
        <w:t>Be prepared to move to an inner room that can be properly secured.</w:t>
      </w:r>
    </w:p>
    <w:p w:rsidR="004F0D42" w:rsidRPr="008D76FE" w:rsidRDefault="002E48B1" w:rsidP="008D76FE">
      <w:pPr>
        <w:pStyle w:val="ListParagraph"/>
        <w:numPr>
          <w:ilvl w:val="0"/>
          <w:numId w:val="4"/>
        </w:numPr>
        <w:spacing w:after="0"/>
        <w:rPr>
          <w:rFonts w:ascii="Arial Unicode MS" w:eastAsia="Arial Unicode MS" w:hAnsi="Arial Unicode MS" w:cs="Arial Unicode MS"/>
          <w:sz w:val="18"/>
          <w:szCs w:val="18"/>
          <w:u w:val="single"/>
        </w:rPr>
      </w:pPr>
      <w:r w:rsidRPr="008D76FE">
        <w:rPr>
          <w:rFonts w:ascii="Arial Unicode MS" w:eastAsia="Arial Unicode MS" w:hAnsi="Arial Unicode MS" w:cs="Arial Unicode MS"/>
          <w:sz w:val="18"/>
          <w:szCs w:val="18"/>
          <w:u w:val="single"/>
        </w:rPr>
        <w:t>ARMED INTRUDER/ACTIVE SHOOTER</w:t>
      </w:r>
    </w:p>
    <w:p w:rsidR="004F0D42" w:rsidRPr="008D76FE" w:rsidRDefault="002E48B1" w:rsidP="008D76FE">
      <w:pPr>
        <w:pStyle w:val="ListParagraph"/>
        <w:spacing w:after="0"/>
        <w:ind w:left="1440"/>
        <w:rPr>
          <w:rFonts w:ascii="Arial Unicode MS" w:eastAsia="Arial Unicode MS" w:hAnsi="Arial Unicode MS" w:cs="Arial Unicode MS"/>
          <w:sz w:val="18"/>
          <w:szCs w:val="18"/>
        </w:rPr>
      </w:pPr>
      <w:r w:rsidRPr="008D76FE">
        <w:rPr>
          <w:rFonts w:ascii="Arial Unicode MS" w:eastAsia="Arial Unicode MS" w:hAnsi="Arial Unicode MS" w:cs="Arial Unicode MS"/>
          <w:sz w:val="18"/>
          <w:szCs w:val="18"/>
        </w:rPr>
        <w:t>If this extremely dangerous situation develops or appears to be developing:</w:t>
      </w:r>
    </w:p>
    <w:p w:rsidR="004F0D42" w:rsidRPr="008D76FE" w:rsidRDefault="004F0D42" w:rsidP="008D76FE">
      <w:pPr>
        <w:pStyle w:val="ListParagraph"/>
        <w:spacing w:after="0"/>
        <w:ind w:left="1440"/>
        <w:rPr>
          <w:rFonts w:ascii="Arial Rounded MT Bold" w:eastAsia="Arial Unicode MS" w:hAnsi="Arial Rounded MT Bold" w:cs="Arial Unicode MS"/>
          <w:sz w:val="18"/>
          <w:szCs w:val="18"/>
          <w:u w:val="single"/>
        </w:rPr>
      </w:pPr>
      <w:r w:rsidRPr="008D76FE">
        <w:rPr>
          <w:rFonts w:ascii="Arial Rounded MT Bold" w:eastAsia="Arial Unicode MS" w:hAnsi="Arial Rounded MT Bold" w:cs="Arial Unicode MS"/>
          <w:sz w:val="20"/>
          <w:szCs w:val="18"/>
          <w:u w:val="single"/>
        </w:rPr>
        <w:t>TAKE ACTION IMMEDIATELY:</w:t>
      </w:r>
    </w:p>
    <w:p w:rsidR="004F0D42" w:rsidRPr="008D76FE" w:rsidRDefault="004F0D42" w:rsidP="008D76FE">
      <w:pPr>
        <w:pStyle w:val="ListParagraph"/>
        <w:numPr>
          <w:ilvl w:val="1"/>
          <w:numId w:val="4"/>
        </w:numPr>
        <w:spacing w:after="0"/>
        <w:rPr>
          <w:rFonts w:ascii="Arial Unicode MS" w:eastAsia="Arial Unicode MS" w:hAnsi="Arial Unicode MS" w:cs="Arial Unicode MS"/>
          <w:sz w:val="18"/>
          <w:szCs w:val="18"/>
        </w:rPr>
      </w:pPr>
      <w:r w:rsidRPr="008D76FE">
        <w:rPr>
          <w:rFonts w:ascii="Arial Unicode MS" w:eastAsia="Arial Unicode MS" w:hAnsi="Arial Unicode MS" w:cs="Arial Unicode MS"/>
          <w:sz w:val="18"/>
          <w:szCs w:val="18"/>
        </w:rPr>
        <w:t>Do not confront or attempt to reason with the individual.</w:t>
      </w:r>
    </w:p>
    <w:p w:rsidR="004F0D42" w:rsidRPr="008D76FE" w:rsidRDefault="004F0D42" w:rsidP="008D76FE">
      <w:pPr>
        <w:pStyle w:val="ListParagraph"/>
        <w:numPr>
          <w:ilvl w:val="1"/>
          <w:numId w:val="4"/>
        </w:numPr>
        <w:spacing w:after="0"/>
        <w:rPr>
          <w:rFonts w:ascii="Arial Unicode MS" w:eastAsia="Arial Unicode MS" w:hAnsi="Arial Unicode MS" w:cs="Arial Unicode MS"/>
          <w:sz w:val="18"/>
          <w:szCs w:val="18"/>
        </w:rPr>
      </w:pPr>
      <w:r w:rsidRPr="008D76FE">
        <w:rPr>
          <w:rFonts w:ascii="Arial Unicode MS" w:eastAsia="Arial Unicode MS" w:hAnsi="Arial Unicode MS" w:cs="Arial Unicode MS"/>
          <w:sz w:val="18"/>
          <w:szCs w:val="18"/>
        </w:rPr>
        <w:t xml:space="preserve">Announce over paging system the code word/location of the situation. “THREAT INSIDE LOCKDWON/DINING ROOM (for example)” repeat announcement several times, giving the location of the intruder, if known. “Threat </w:t>
      </w:r>
      <w:proofErr w:type="gramStart"/>
      <w:r w:rsidRPr="008D76FE">
        <w:rPr>
          <w:rFonts w:ascii="Arial Unicode MS" w:eastAsia="Arial Unicode MS" w:hAnsi="Arial Unicode MS" w:cs="Arial Unicode MS"/>
          <w:sz w:val="18"/>
          <w:szCs w:val="18"/>
        </w:rPr>
        <w:t>Inside</w:t>
      </w:r>
      <w:proofErr w:type="gramEnd"/>
      <w:r w:rsidRPr="008D76FE">
        <w:rPr>
          <w:rFonts w:ascii="Arial Unicode MS" w:eastAsia="Arial Unicode MS" w:hAnsi="Arial Unicode MS" w:cs="Arial Unicode MS"/>
          <w:sz w:val="18"/>
          <w:szCs w:val="18"/>
        </w:rPr>
        <w:t xml:space="preserve"> Lockdown” means that there is already someone in the building attempting to cause harm. </w:t>
      </w:r>
      <w:r w:rsidRPr="008D76FE">
        <w:rPr>
          <w:rFonts w:ascii="Arial Rounded MT Bold" w:eastAsia="Arial Unicode MS" w:hAnsi="Arial Rounded MT Bold" w:cs="Arial Unicode MS"/>
          <w:sz w:val="18"/>
          <w:szCs w:val="18"/>
        </w:rPr>
        <w:t>DO NOT</w:t>
      </w:r>
      <w:r w:rsidRPr="008D76FE">
        <w:rPr>
          <w:rFonts w:ascii="Arial Unicode MS" w:eastAsia="Arial Unicode MS" w:hAnsi="Arial Unicode MS" w:cs="Arial Unicode MS"/>
          <w:sz w:val="18"/>
          <w:szCs w:val="18"/>
        </w:rPr>
        <w:t xml:space="preserve"> lock exterior doors as this will impede law enforcement when they arrive on the scene.</w:t>
      </w:r>
    </w:p>
    <w:p w:rsidR="004F0D42" w:rsidRPr="008D76FE" w:rsidRDefault="004F0D42" w:rsidP="008D76FE">
      <w:pPr>
        <w:pStyle w:val="ListParagraph"/>
        <w:numPr>
          <w:ilvl w:val="1"/>
          <w:numId w:val="4"/>
        </w:numPr>
        <w:spacing w:after="0"/>
        <w:rPr>
          <w:rFonts w:ascii="Arial Unicode MS" w:eastAsia="Arial Unicode MS" w:hAnsi="Arial Unicode MS" w:cs="Arial Unicode MS"/>
          <w:sz w:val="18"/>
          <w:szCs w:val="18"/>
        </w:rPr>
      </w:pPr>
      <w:r w:rsidRPr="008D76FE">
        <w:rPr>
          <w:rFonts w:ascii="Arial Rounded MT Bold" w:eastAsia="Arial Unicode MS" w:hAnsi="Arial Rounded MT Bold" w:cs="Arial Unicode MS"/>
          <w:sz w:val="18"/>
          <w:szCs w:val="18"/>
        </w:rPr>
        <w:t>RUN:</w:t>
      </w:r>
      <w:r w:rsidRPr="008D76FE">
        <w:rPr>
          <w:rFonts w:ascii="Arial Unicode MS" w:eastAsia="Arial Unicode MS" w:hAnsi="Arial Unicode MS" w:cs="Arial Unicode MS"/>
          <w:sz w:val="18"/>
          <w:szCs w:val="18"/>
        </w:rPr>
        <w:t xml:space="preserve"> If a safe passage is available, leave the area immediately, to a pre-designated location well away from the building, assisting any residents, if possible. Dial 911 as soon as possible. Be prepared to give as many details of the situation as you can to the dispatcher, such as how many perpetrators, location of the person(s) and their description, types of weapons being used, any hostages/casualties, etc.</w:t>
      </w:r>
    </w:p>
    <w:p w:rsidR="004F0D42" w:rsidRPr="008D76FE" w:rsidRDefault="004F0D42" w:rsidP="008D76FE">
      <w:pPr>
        <w:pStyle w:val="ListParagraph"/>
        <w:numPr>
          <w:ilvl w:val="1"/>
          <w:numId w:val="4"/>
        </w:numPr>
        <w:spacing w:after="0"/>
        <w:rPr>
          <w:rFonts w:ascii="Arial Unicode MS" w:eastAsia="Arial Unicode MS" w:hAnsi="Arial Unicode MS" w:cs="Arial Unicode MS"/>
          <w:sz w:val="18"/>
          <w:szCs w:val="18"/>
        </w:rPr>
      </w:pPr>
      <w:r w:rsidRPr="008D76FE">
        <w:rPr>
          <w:rFonts w:ascii="Arial Rounded MT Bold" w:eastAsia="Arial Unicode MS" w:hAnsi="Arial Rounded MT Bold" w:cs="Arial Unicode MS"/>
          <w:sz w:val="18"/>
          <w:szCs w:val="18"/>
        </w:rPr>
        <w:t>HIDE:</w:t>
      </w:r>
      <w:r w:rsidRPr="008D76FE">
        <w:rPr>
          <w:rFonts w:ascii="Arial Unicode MS" w:eastAsia="Arial Unicode MS" w:hAnsi="Arial Unicode MS" w:cs="Arial Unicode MS"/>
          <w:sz w:val="18"/>
          <w:szCs w:val="18"/>
        </w:rPr>
        <w:t xml:space="preserve"> If you are unable to </w:t>
      </w:r>
      <w:r w:rsidR="008D76FE" w:rsidRPr="008D76FE">
        <w:rPr>
          <w:rFonts w:ascii="Arial Unicode MS" w:eastAsia="Arial Unicode MS" w:hAnsi="Arial Unicode MS" w:cs="Arial Unicode MS"/>
          <w:sz w:val="18"/>
          <w:szCs w:val="18"/>
        </w:rPr>
        <w:t>safely</w:t>
      </w:r>
      <w:r w:rsidRPr="008D76FE">
        <w:rPr>
          <w:rFonts w:ascii="Arial Unicode MS" w:eastAsia="Arial Unicode MS" w:hAnsi="Arial Unicode MS" w:cs="Arial Unicode MS"/>
          <w:sz w:val="18"/>
          <w:szCs w:val="18"/>
        </w:rPr>
        <w:t xml:space="preserve"> leave the building, attempt to seek shelter in a nearby room, that is capable of being locked from the inside, assisting residents if possible. If the door does not have a lock, attempt to barricade the door with furniture, etc., and remain very quiet. Shut off TVs and radios and set cell phones on vibrate/muted. TRY NOT TO hide under a desk or anywhere else that may impede your ability to move about or </w:t>
      </w:r>
      <w:r w:rsidR="008D76FE" w:rsidRPr="008D76FE">
        <w:rPr>
          <w:rFonts w:ascii="Arial Unicode MS" w:eastAsia="Arial Unicode MS" w:hAnsi="Arial Unicode MS" w:cs="Arial Unicode MS"/>
          <w:sz w:val="18"/>
          <w:szCs w:val="18"/>
        </w:rPr>
        <w:t>escape if necessary, unless there is nowhere else to go. Hiding under desks has proven to be ineffective.</w:t>
      </w:r>
    </w:p>
    <w:p w:rsidR="008D76FE" w:rsidRPr="008D76FE" w:rsidRDefault="008D76FE" w:rsidP="008D76FE">
      <w:pPr>
        <w:pStyle w:val="ListParagraph"/>
        <w:numPr>
          <w:ilvl w:val="1"/>
          <w:numId w:val="4"/>
        </w:numPr>
        <w:spacing w:after="0"/>
        <w:rPr>
          <w:rFonts w:ascii="Arial Unicode MS" w:eastAsia="Arial Unicode MS" w:hAnsi="Arial Unicode MS" w:cs="Arial Unicode MS"/>
          <w:sz w:val="18"/>
          <w:szCs w:val="18"/>
        </w:rPr>
      </w:pPr>
      <w:r w:rsidRPr="008D76FE">
        <w:rPr>
          <w:rFonts w:ascii="Arial Unicode MS" w:eastAsia="Arial Unicode MS" w:hAnsi="Arial Unicode MS" w:cs="Arial Unicode MS"/>
          <w:sz w:val="18"/>
          <w:szCs w:val="18"/>
        </w:rPr>
        <w:t>Remain quiet and hidden, until authorities give an</w:t>
      </w:r>
      <w:r w:rsidRPr="008D76FE">
        <w:rPr>
          <w:rFonts w:ascii="Arial Unicode MS" w:eastAsia="Arial Unicode MS" w:hAnsi="Arial Unicode MS" w:cs="Arial Unicode MS"/>
          <w:b/>
          <w:sz w:val="18"/>
          <w:szCs w:val="18"/>
        </w:rPr>
        <w:t xml:space="preserve"> </w:t>
      </w:r>
      <w:r w:rsidRPr="008D76FE">
        <w:rPr>
          <w:rFonts w:ascii="Arial Rounded MT Bold" w:eastAsia="Arial Unicode MS" w:hAnsi="Arial Rounded MT Bold" w:cs="Arial Unicode MS"/>
          <w:sz w:val="18"/>
          <w:szCs w:val="18"/>
        </w:rPr>
        <w:t>“ALL CLEAR.”</w:t>
      </w:r>
    </w:p>
    <w:p w:rsidR="008D76FE" w:rsidRPr="008D76FE" w:rsidRDefault="008D76FE" w:rsidP="008D76FE">
      <w:pPr>
        <w:pStyle w:val="ListParagraph"/>
        <w:numPr>
          <w:ilvl w:val="1"/>
          <w:numId w:val="4"/>
        </w:numPr>
        <w:spacing w:after="0"/>
        <w:rPr>
          <w:rFonts w:ascii="Arial Unicode MS" w:eastAsia="Arial Unicode MS" w:hAnsi="Arial Unicode MS" w:cs="Arial Unicode MS"/>
          <w:b/>
          <w:sz w:val="18"/>
          <w:szCs w:val="18"/>
        </w:rPr>
      </w:pPr>
      <w:r w:rsidRPr="008D76FE">
        <w:rPr>
          <w:rFonts w:ascii="Arial Rounded MT Bold" w:eastAsia="Arial Unicode MS" w:hAnsi="Arial Rounded MT Bold" w:cs="Arial Unicode MS"/>
          <w:sz w:val="18"/>
          <w:szCs w:val="18"/>
        </w:rPr>
        <w:t>Fight:</w:t>
      </w:r>
      <w:r w:rsidRPr="008D76FE">
        <w:rPr>
          <w:rFonts w:ascii="Arial Unicode MS" w:eastAsia="Arial Unicode MS" w:hAnsi="Arial Unicode MS" w:cs="Arial Unicode MS"/>
          <w:b/>
          <w:sz w:val="18"/>
          <w:szCs w:val="18"/>
        </w:rPr>
        <w:t xml:space="preserve"> </w:t>
      </w:r>
      <w:r w:rsidRPr="008D76FE">
        <w:rPr>
          <w:rFonts w:ascii="Arial Unicode MS" w:eastAsia="Arial Unicode MS" w:hAnsi="Arial Unicode MS" w:cs="Arial Unicode MS"/>
          <w:sz w:val="18"/>
          <w:szCs w:val="18"/>
        </w:rPr>
        <w:t>If none of the above options are available to you, and you are directly faced with the shoo</w:t>
      </w:r>
      <w:bookmarkStart w:id="0" w:name="_GoBack"/>
      <w:bookmarkEnd w:id="0"/>
      <w:r w:rsidRPr="008D76FE">
        <w:rPr>
          <w:rFonts w:ascii="Arial Unicode MS" w:eastAsia="Arial Unicode MS" w:hAnsi="Arial Unicode MS" w:cs="Arial Unicode MS"/>
          <w:sz w:val="18"/>
          <w:szCs w:val="18"/>
        </w:rPr>
        <w:t xml:space="preserve">ter/intruder, as a last resort, </w:t>
      </w:r>
      <w:r w:rsidRPr="008D76FE">
        <w:rPr>
          <w:rFonts w:ascii="Arial Rounded MT Bold" w:eastAsia="Arial Unicode MS" w:hAnsi="Arial Rounded MT Bold" w:cs="Arial Unicode MS"/>
          <w:sz w:val="18"/>
          <w:szCs w:val="18"/>
        </w:rPr>
        <w:t>FIGHT BACK!</w:t>
      </w:r>
      <w:r w:rsidRPr="008D76FE">
        <w:rPr>
          <w:rFonts w:ascii="Arial Unicode MS" w:eastAsia="Arial Unicode MS" w:hAnsi="Arial Unicode MS" w:cs="Arial Unicode MS"/>
          <w:sz w:val="18"/>
          <w:szCs w:val="18"/>
        </w:rPr>
        <w:t xml:space="preserve"> Chairs, coffee cups, staplers, cellphones, pictures, chairs, etc., can be used as weapons, in an attempt to “take out” the shooter/intruder and defend </w:t>
      </w:r>
      <w:proofErr w:type="gramStart"/>
      <w:r w:rsidRPr="008D76FE">
        <w:rPr>
          <w:rFonts w:ascii="Arial Unicode MS" w:eastAsia="Arial Unicode MS" w:hAnsi="Arial Unicode MS" w:cs="Arial Unicode MS"/>
          <w:sz w:val="18"/>
          <w:szCs w:val="18"/>
        </w:rPr>
        <w:t>yourself</w:t>
      </w:r>
      <w:proofErr w:type="gramEnd"/>
      <w:r w:rsidRPr="008D76FE">
        <w:rPr>
          <w:rFonts w:ascii="Arial Unicode MS" w:eastAsia="Arial Unicode MS" w:hAnsi="Arial Unicode MS" w:cs="Arial Unicode MS"/>
          <w:sz w:val="18"/>
          <w:szCs w:val="18"/>
        </w:rPr>
        <w:t>.</w:t>
      </w:r>
    </w:p>
    <w:p w:rsidR="008D76FE" w:rsidRDefault="008D76FE" w:rsidP="008D76FE">
      <w:pPr>
        <w:spacing w:after="0"/>
        <w:rPr>
          <w:rFonts w:ascii="Arial Unicode MS" w:eastAsia="Arial Unicode MS" w:hAnsi="Arial Unicode MS" w:cs="Arial Unicode MS"/>
          <w:b/>
          <w:sz w:val="18"/>
          <w:szCs w:val="18"/>
        </w:rPr>
      </w:pPr>
    </w:p>
    <w:p w:rsidR="004F0D42" w:rsidRPr="008D76FE" w:rsidRDefault="008D76FE" w:rsidP="008D76FE">
      <w:pPr>
        <w:spacing w:after="0"/>
        <w:rPr>
          <w:rFonts w:ascii="Arial Unicode MS" w:eastAsia="Arial Unicode MS" w:hAnsi="Arial Unicode MS" w:cs="Arial Unicode MS"/>
          <w:b/>
          <w:sz w:val="18"/>
          <w:szCs w:val="18"/>
        </w:rPr>
      </w:pPr>
      <w:r w:rsidRPr="008D76FE">
        <w:rPr>
          <w:rFonts w:ascii="Arial Unicode MS" w:eastAsia="Arial Unicode MS" w:hAnsi="Arial Unicode MS" w:cs="Arial Unicode MS"/>
          <w:b/>
          <w:sz w:val="18"/>
          <w:szCs w:val="18"/>
        </w:rPr>
        <w:t xml:space="preserve">ALL staff should be trained on this procedure, just as with all emergency procedures, during initial orientation and at least annually thereafter. It is recommended that </w:t>
      </w:r>
      <w:r w:rsidRPr="008D76FE">
        <w:rPr>
          <w:rFonts w:ascii="Arial Unicode MS" w:eastAsia="Arial Unicode MS" w:hAnsi="Arial Unicode MS" w:cs="Arial Unicode MS"/>
          <w:b/>
          <w:sz w:val="18"/>
          <w:szCs w:val="18"/>
          <w:u w:val="single"/>
        </w:rPr>
        <w:t>at least</w:t>
      </w:r>
      <w:r w:rsidRPr="008D76FE">
        <w:rPr>
          <w:rFonts w:ascii="Arial Unicode MS" w:eastAsia="Arial Unicode MS" w:hAnsi="Arial Unicode MS" w:cs="Arial Unicode MS"/>
          <w:b/>
          <w:sz w:val="18"/>
          <w:szCs w:val="18"/>
        </w:rPr>
        <w:t xml:space="preserve"> one annual drill be performed with all staff regarding this procedure.</w:t>
      </w:r>
    </w:p>
    <w:sectPr w:rsidR="004F0D42" w:rsidRPr="008D76F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CDF" w:rsidRDefault="00825CDF" w:rsidP="00825CDF">
      <w:pPr>
        <w:spacing w:after="0" w:line="240" w:lineRule="auto"/>
      </w:pPr>
      <w:r>
        <w:separator/>
      </w:r>
    </w:p>
  </w:endnote>
  <w:endnote w:type="continuationSeparator" w:id="0">
    <w:p w:rsidR="00825CDF" w:rsidRDefault="00825CDF" w:rsidP="00825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CDF" w:rsidRDefault="00825C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CDF" w:rsidRDefault="00825C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CDF" w:rsidRDefault="00825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CDF" w:rsidRDefault="00825CDF" w:rsidP="00825CDF">
      <w:pPr>
        <w:spacing w:after="0" w:line="240" w:lineRule="auto"/>
      </w:pPr>
      <w:r>
        <w:separator/>
      </w:r>
    </w:p>
  </w:footnote>
  <w:footnote w:type="continuationSeparator" w:id="0">
    <w:p w:rsidR="00825CDF" w:rsidRDefault="00825CDF" w:rsidP="00825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CDF" w:rsidRDefault="00825C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18817" o:spid="_x0000_s2050"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CDF" w:rsidRDefault="00825C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18818" o:spid="_x0000_s2051"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CDF" w:rsidRDefault="00825C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18816"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19B2"/>
    <w:multiLevelType w:val="hybridMultilevel"/>
    <w:tmpl w:val="0842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9035CC"/>
    <w:multiLevelType w:val="hybridMultilevel"/>
    <w:tmpl w:val="4264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567385"/>
    <w:multiLevelType w:val="hybridMultilevel"/>
    <w:tmpl w:val="FCB2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1A6686"/>
    <w:multiLevelType w:val="hybridMultilevel"/>
    <w:tmpl w:val="E89098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47CA4EFD"/>
    <w:multiLevelType w:val="hybridMultilevel"/>
    <w:tmpl w:val="863056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95ECF62">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3CE41E9"/>
    <w:multiLevelType w:val="hybridMultilevel"/>
    <w:tmpl w:val="87C6346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458"/>
    <w:rsid w:val="002E48B1"/>
    <w:rsid w:val="00401E00"/>
    <w:rsid w:val="004F0D42"/>
    <w:rsid w:val="00825CDF"/>
    <w:rsid w:val="00883458"/>
    <w:rsid w:val="008D76FE"/>
    <w:rsid w:val="00B5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458"/>
    <w:pPr>
      <w:ind w:left="720"/>
      <w:contextualSpacing/>
    </w:pPr>
  </w:style>
  <w:style w:type="paragraph" w:styleId="Header">
    <w:name w:val="header"/>
    <w:basedOn w:val="Normal"/>
    <w:link w:val="HeaderChar"/>
    <w:uiPriority w:val="99"/>
    <w:unhideWhenUsed/>
    <w:rsid w:val="00825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CDF"/>
  </w:style>
  <w:style w:type="paragraph" w:styleId="Footer">
    <w:name w:val="footer"/>
    <w:basedOn w:val="Normal"/>
    <w:link w:val="FooterChar"/>
    <w:uiPriority w:val="99"/>
    <w:unhideWhenUsed/>
    <w:rsid w:val="00825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C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458"/>
    <w:pPr>
      <w:ind w:left="720"/>
      <w:contextualSpacing/>
    </w:pPr>
  </w:style>
  <w:style w:type="paragraph" w:styleId="Header">
    <w:name w:val="header"/>
    <w:basedOn w:val="Normal"/>
    <w:link w:val="HeaderChar"/>
    <w:uiPriority w:val="99"/>
    <w:unhideWhenUsed/>
    <w:rsid w:val="00825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CDF"/>
  </w:style>
  <w:style w:type="paragraph" w:styleId="Footer">
    <w:name w:val="footer"/>
    <w:basedOn w:val="Normal"/>
    <w:link w:val="FooterChar"/>
    <w:uiPriority w:val="99"/>
    <w:unhideWhenUsed/>
    <w:rsid w:val="00825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0b7ed5867254441a9acb2b599fa1d40 xmlns="a289481b-a79c-422a-999a-ca274d02ddef">
      <Terms xmlns="http://schemas.microsoft.com/office/infopath/2007/PartnerControls"/>
    </j0b7ed5867254441a9acb2b599fa1d40>
    <TaxCatchAll xmlns="a289481b-a79c-422a-999a-ca274d02ddef"/>
    <RoutingRuleDescription xmlns="http://schemas.microsoft.com/sharepoint/v3" xsi:nil="true"/>
    <eeb7cf0d6b6b4fd4a86dd22f9cf894d3 xmlns="a289481b-a79c-422a-999a-ca274d02ddef">
      <Terms xmlns="http://schemas.microsoft.com/office/infopath/2007/PartnerControls"/>
    </eeb7cf0d6b6b4fd4a86dd22f9cf894d3>
    <ProtivitiRequiredMembership xmlns="8a01ccb6-4ad0-4bb4-a096-75c7ba8b5e32" xsi:nil="true"/>
    <Featured xmlns="a289481b-a79c-422a-999a-ca274d02ddef">false</Featured>
    <AHCADescription xmlns="a289481b-a79c-422a-999a-ca274d02dde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HCA Document" ma:contentTypeID="0x01010095661E36B630014CB9CA3751FCFCF48E001CBA4223519F854B9028A10DBF97C3C3" ma:contentTypeVersion="9" ma:contentTypeDescription="" ma:contentTypeScope="" ma:versionID="dfb9b301d4039b14a92849db89bc2a7d">
  <xsd:schema xmlns:xsd="http://www.w3.org/2001/XMLSchema" xmlns:xs="http://www.w3.org/2001/XMLSchema" xmlns:p="http://schemas.microsoft.com/office/2006/metadata/properties" xmlns:ns1="http://schemas.microsoft.com/sharepoint/v3" xmlns:ns2="a289481b-a79c-422a-999a-ca274d02ddef" xmlns:ns3="8a01ccb6-4ad0-4bb4-a096-75c7ba8b5e32" targetNamespace="http://schemas.microsoft.com/office/2006/metadata/properties" ma:root="true" ma:fieldsID="8777bb692d45ea267b81289caebf28ba" ns1:_="" ns2:_="" ns3:_="">
    <xsd:import namespace="http://schemas.microsoft.com/sharepoint/v3"/>
    <xsd:import namespace="a289481b-a79c-422a-999a-ca274d02ddef"/>
    <xsd:import namespace="8a01ccb6-4ad0-4bb4-a096-75c7ba8b5e32"/>
    <xsd:element name="properties">
      <xsd:complexType>
        <xsd:sequence>
          <xsd:element name="documentManagement">
            <xsd:complexType>
              <xsd:all>
                <xsd:element ref="ns2:AHCADescription" minOccurs="0"/>
                <xsd:element ref="ns1:RoutingRuleDescription" minOccurs="0"/>
                <xsd:element ref="ns2:Featured" minOccurs="0"/>
                <xsd:element ref="ns3:ProtivitiRequiredMembership" minOccurs="0"/>
                <xsd:element ref="ns2:j0b7ed5867254441a9acb2b599fa1d40" minOccurs="0"/>
                <xsd:element ref="ns2:TaxCatchAll" minOccurs="0"/>
                <xsd:element ref="ns2:TaxCatchAllLabel" minOccurs="0"/>
                <xsd:element ref="ns2:eeb7cf0d6b6b4fd4a86dd22f9cf894d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89481b-a79c-422a-999a-ca274d02ddef" elementFormDefault="qualified">
    <xsd:import namespace="http://schemas.microsoft.com/office/2006/documentManagement/types"/>
    <xsd:import namespace="http://schemas.microsoft.com/office/infopath/2007/PartnerControls"/>
    <xsd:element name="AHCADescription" ma:index="2" nillable="true" ma:displayName="AHCA Description" ma:internalName="AHCADescription">
      <xsd:simpleType>
        <xsd:restriction base="dms:Note">
          <xsd:maxLength value="255"/>
        </xsd:restriction>
      </xsd:simpleType>
    </xsd:element>
    <xsd:element name="Featured" ma:index="6" nillable="true" ma:displayName="Featured" ma:default="0" ma:internalName="Featured">
      <xsd:simpleType>
        <xsd:restriction base="dms:Boolean"/>
      </xsd:simpleType>
    </xsd:element>
    <xsd:element name="j0b7ed5867254441a9acb2b599fa1d40" ma:index="9" nillable="true" ma:taxonomy="true" ma:internalName="j0b7ed5867254441a9acb2b599fa1d40" ma:taxonomyFieldName="Topic" ma:displayName="Topic" ma:default="" ma:fieldId="{30b7ed58-6725-4441-a9ac-b2b599fa1d40}" ma:taxonomyMulti="true" ma:sspId="4eaebe7a-4b32-4ca9-8755-4fda0f0c6220" ma:termSetId="421148ca-e115-4d84-beb6-e3733ce1d4f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fd7f87e-6f52-47f4-921e-acf36ac975c7}" ma:internalName="TaxCatchAll" ma:showField="CatchAllData" ma:web="a289481b-a79c-422a-999a-ca274d02dde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fd7f87e-6f52-47f4-921e-acf36ac975c7}" ma:internalName="TaxCatchAllLabel" ma:readOnly="true" ma:showField="CatchAllDataLabel" ma:web="a289481b-a79c-422a-999a-ca274d02ddef">
      <xsd:complexType>
        <xsd:complexContent>
          <xsd:extension base="dms:MultiChoiceLookup">
            <xsd:sequence>
              <xsd:element name="Value" type="dms:Lookup" maxOccurs="unbounded" minOccurs="0" nillable="true"/>
            </xsd:sequence>
          </xsd:extension>
        </xsd:complexContent>
      </xsd:complexType>
    </xsd:element>
    <xsd:element name="eeb7cf0d6b6b4fd4a86dd22f9cf894d3" ma:index="15" nillable="true" ma:taxonomy="true" ma:internalName="eeb7cf0d6b6b4fd4a86dd22f9cf894d3" ma:taxonomyFieldName="Audience1" ma:displayName="Audience" ma:default="" ma:fieldId="{eeb7cf0d-6b6b-4fd4-a86d-d22f9cf894d3}" ma:taxonomyMulti="true" ma:sspId="4eaebe7a-4b32-4ca9-8755-4fda0f0c6220" ma:termSetId="24340687-e3a2-4a62-b7a0-5c76b47181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01ccb6-4ad0-4bb4-a096-75c7ba8b5e32" elementFormDefault="qualified">
    <xsd:import namespace="http://schemas.microsoft.com/office/2006/documentManagement/types"/>
    <xsd:import namespace="http://schemas.microsoft.com/office/infopath/2007/PartnerControls"/>
    <xsd:element name="ProtivitiRequiredMembership" ma:index="7" nillable="true" ma:displayName="Required Membership" ma:internalName="ProtivitiRequiredMembership">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E2DF3D-86DD-4533-9F69-7D56D9A7940B}"/>
</file>

<file path=customXml/itemProps2.xml><?xml version="1.0" encoding="utf-8"?>
<ds:datastoreItem xmlns:ds="http://schemas.openxmlformats.org/officeDocument/2006/customXml" ds:itemID="{AFF2EE4F-286E-4DB4-B515-B5DAF571C969}"/>
</file>

<file path=customXml/itemProps3.xml><?xml version="1.0" encoding="utf-8"?>
<ds:datastoreItem xmlns:ds="http://schemas.openxmlformats.org/officeDocument/2006/customXml" ds:itemID="{235237B6-5236-4908-B6CC-A236C4AD9FD6}"/>
</file>

<file path=customXml/itemProps4.xml><?xml version="1.0" encoding="utf-8"?>
<ds:datastoreItem xmlns:ds="http://schemas.openxmlformats.org/officeDocument/2006/customXml" ds:itemID="{06595D30-B4D1-4BDE-9D9D-B994845907B0}"/>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Lonnita Belk</dc:creator>
  <cp:lastModifiedBy>Peggy Connorton</cp:lastModifiedBy>
  <cp:revision>2</cp:revision>
  <dcterms:created xsi:type="dcterms:W3CDTF">2013-07-31T18:40:00Z</dcterms:created>
  <dcterms:modified xsi:type="dcterms:W3CDTF">2013-07-31T18:40:00Z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0x01010095661E36B630014CB9CA3751FCFCF48E001CBA4223519F854B9028A10DBF97C3C3</vt:lpwstr>
  </property>
  <property fmtid="{D5CDD505-2E9C-101B-9397-08002B2CF9AE}" pid="3" name="Audience1">
    <vt:lpwstr/>
  </property>
  <property fmtid="{D5CDD505-2E9C-101B-9397-08002B2CF9AE}" pid="4" name="Topic">
    <vt:lpwstr/>
  </property>
</Properties>
</file>